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3F" w:rsidRDefault="00B67F04" w:rsidP="009F2B3F">
      <w:pPr>
        <w:spacing w:before="48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CA5C70" wp14:editId="7948E8E9">
                <wp:simplePos x="0" y="0"/>
                <wp:positionH relativeFrom="column">
                  <wp:posOffset>680720</wp:posOffset>
                </wp:positionH>
                <wp:positionV relativeFrom="paragraph">
                  <wp:posOffset>1432560</wp:posOffset>
                </wp:positionV>
                <wp:extent cx="1190625" cy="1403985"/>
                <wp:effectExtent l="0" t="0" r="28575" b="101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04" w:rsidRDefault="00B67F04">
                            <w:r>
                              <w:t>03.09.2021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6pt;margin-top:112.8pt;width:93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">
                <v:textbox style="mso-fit-shape-to-text:t">
                  <w:txbxContent>
                    <w:p w:rsidR="00B67F04" w:rsidRDefault="00B67F04">
                      <w:r>
                        <w:t>03.09.2021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993DDD" wp14:editId="39E71F54">
                <wp:simplePos x="0" y="0"/>
                <wp:positionH relativeFrom="column">
                  <wp:posOffset>3747135</wp:posOffset>
                </wp:positionH>
                <wp:positionV relativeFrom="paragraph">
                  <wp:posOffset>1429385</wp:posOffset>
                </wp:positionV>
                <wp:extent cx="2374265" cy="1403985"/>
                <wp:effectExtent l="0" t="0" r="1333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F04" w:rsidRDefault="00B67F04">
                            <w:r w:rsidRPr="00B67F04">
                              <w:t>СЭД-2021-299-01-01-07.С-173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05pt;margin-top:112.55pt;width:186.95pt;height:110.5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">
                <v:textbox style="mso-fit-shape-to-text:t">
                  <w:txbxContent>
                    <w:p w:rsidR="00B67F04" w:rsidRDefault="00B67F04">
                      <w:r w:rsidRPr="00B67F04">
                        <w:t>СЭД-2021-299-01-01-07.С-173</w:t>
                      </w:r>
                    </w:p>
                  </w:txbxContent>
                </v:textbox>
              </v:shape>
            </w:pict>
          </mc:Fallback>
        </mc:AlternateContent>
      </w:r>
      <w:r w:rsidR="006302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A99D66" wp14:editId="7008419F">
                <wp:simplePos x="0" y="0"/>
                <wp:positionH relativeFrom="page">
                  <wp:posOffset>914400</wp:posOffset>
                </wp:positionH>
                <wp:positionV relativeFrom="page">
                  <wp:posOffset>3114675</wp:posOffset>
                </wp:positionV>
                <wp:extent cx="2581275" cy="66675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C91" w:rsidRDefault="001A1C91">
                            <w:pPr>
                              <w:pStyle w:val="a5"/>
                            </w:pPr>
                            <w:r w:rsidRPr="001A1C91">
                              <w:t>О начале отопительного сезона 2021-2022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245.25pt;width:203.2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" filled="f" stroked="f">
                <v:textbox inset="0,0,0,0">
                  <w:txbxContent>
                    <w:p w:rsidR="001A1C91" w:rsidRDefault="001A1C91">
                      <w:pPr>
                        <w:pStyle w:val="a5"/>
                      </w:pPr>
                      <w:r w:rsidRPr="001A1C91">
                        <w:t>О начале отопительного сезона 2021-2022 годов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1C91" w:rsidRDefault="006302CE">
      <w:pPr>
        <w:spacing w:before="960" w:line="360" w:lineRule="exact"/>
        <w:ind w:firstLine="720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7" name="Рисунок 7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B3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C91" w:rsidRDefault="001A1C9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18.3pt;margin-top:178.5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MSgDT/hAAAA&#10;DAEAAA8AAAAAAAAAAAAAAAAACwUAAGRycy9kb3ducmV2LnhtbFBLBQYAAAAABAAEAPMAAAAZBgAA&#10;AAA=&#10;" filled="f" stroked="f">
                <v:textbox inset="0,0,0,0">
                  <w:txbxContent>
                    <w:p w:rsidR="001A1C91" w:rsidRDefault="001A1C9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2B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C91" w:rsidRDefault="001A1C9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MnZJ5rhAAAA&#10;CwEAAA8AAAAAAAAAAAAAAAAACwUAAGRycy9kb3ducmV2LnhtbFBLBQYAAAAABAAEAPMAAAAZBgAA&#10;AAA=&#10;" filled="f" stroked="f">
                <v:textbox inset="0,0,0,0">
                  <w:txbxContent>
                    <w:p w:rsidR="001A1C91" w:rsidRDefault="001A1C9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2B3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B3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C91" w:rsidRDefault="001A1C9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A1C91" w:rsidRDefault="001A1C9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F2B3F" w:rsidRPr="002C3A7D" w:rsidRDefault="009F2B3F" w:rsidP="009F2B3F">
      <w:pPr>
        <w:spacing w:line="360" w:lineRule="exact"/>
        <w:ind w:firstLine="708"/>
        <w:jc w:val="both"/>
      </w:pPr>
      <w:r>
        <w:rPr>
          <w:sz w:val="28"/>
          <w:szCs w:val="28"/>
        </w:rPr>
        <w:t xml:space="preserve">На </w:t>
      </w:r>
      <w:r w:rsidRPr="00E01216">
        <w:rPr>
          <w:sz w:val="28"/>
          <w:szCs w:val="28"/>
        </w:rPr>
        <w:t>основании пункта 5 Правил предоставления коммунальных услуг собственн</w:t>
      </w:r>
      <w:r>
        <w:rPr>
          <w:sz w:val="28"/>
          <w:szCs w:val="28"/>
        </w:rPr>
        <w:t>икам и пользователям помещений в</w:t>
      </w:r>
      <w:r w:rsidRPr="00E01216">
        <w:rPr>
          <w:sz w:val="28"/>
          <w:szCs w:val="28"/>
        </w:rPr>
        <w:t xml:space="preserve"> многоквартирных домах и жилых домов, утвержденных Постановлением Правительства Российской Федерации от 06.05.2011 № 354, в связи с неблагоприятными погодными условиями:</w:t>
      </w:r>
    </w:p>
    <w:p w:rsidR="009F2B3F" w:rsidRPr="00E01216" w:rsidRDefault="009F2B3F" w:rsidP="009F2B3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Р</w:t>
      </w:r>
      <w:r w:rsidRPr="00E01216">
        <w:rPr>
          <w:sz w:val="28"/>
          <w:szCs w:val="28"/>
        </w:rPr>
        <w:t>екомендовать главам сельских поселений Пермского муниципального района в срок до 0</w:t>
      </w:r>
      <w:r>
        <w:rPr>
          <w:sz w:val="28"/>
          <w:szCs w:val="28"/>
        </w:rPr>
        <w:t>6</w:t>
      </w:r>
      <w:r w:rsidRPr="00E01216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21</w:t>
      </w:r>
      <w:r w:rsidRPr="00E01216">
        <w:rPr>
          <w:sz w:val="28"/>
          <w:szCs w:val="28"/>
        </w:rPr>
        <w:t xml:space="preserve"> года принять норма</w:t>
      </w:r>
      <w:bookmarkStart w:id="0" w:name="_GoBack"/>
      <w:bookmarkEnd w:id="0"/>
      <w:r w:rsidRPr="00E01216">
        <w:rPr>
          <w:sz w:val="28"/>
          <w:szCs w:val="28"/>
        </w:rPr>
        <w:t>тивные акты о начале отопительного сезона 20</w:t>
      </w:r>
      <w:r>
        <w:rPr>
          <w:sz w:val="28"/>
          <w:szCs w:val="28"/>
        </w:rPr>
        <w:t>21</w:t>
      </w:r>
      <w:r w:rsidRPr="00E0121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E01216">
        <w:rPr>
          <w:sz w:val="28"/>
          <w:szCs w:val="28"/>
        </w:rPr>
        <w:t xml:space="preserve"> годов и обеспечить подачу тепловой энергии:</w:t>
      </w:r>
    </w:p>
    <w:p w:rsidR="009F2B3F" w:rsidRPr="00E01216" w:rsidRDefault="009F2B3F" w:rsidP="009F2B3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01216">
        <w:rPr>
          <w:sz w:val="28"/>
          <w:szCs w:val="28"/>
        </w:rPr>
        <w:t>на объекты социальной сферы при наличии технической возможности раздельной подачи тепловой энергии на объекты социальной сферы и в жилой фонд – с 0</w:t>
      </w:r>
      <w:r>
        <w:rPr>
          <w:sz w:val="28"/>
          <w:szCs w:val="28"/>
        </w:rPr>
        <w:t>6.09.2021</w:t>
      </w:r>
      <w:r w:rsidRPr="00E01216">
        <w:rPr>
          <w:sz w:val="28"/>
          <w:szCs w:val="28"/>
        </w:rPr>
        <w:t xml:space="preserve">; </w:t>
      </w:r>
    </w:p>
    <w:p w:rsidR="009F2B3F" w:rsidRPr="00E01216" w:rsidRDefault="009F2B3F" w:rsidP="009F2B3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01216">
        <w:rPr>
          <w:sz w:val="28"/>
          <w:szCs w:val="28"/>
        </w:rPr>
        <w:t>в жилой фонд - со дня, следующего за днем окончания 5-дневного периода, в течение которого среднесуточная температура наружного воздуха ниже 8 градусов Цельсия.</w:t>
      </w:r>
    </w:p>
    <w:p w:rsidR="009F2B3F" w:rsidRPr="00E01216" w:rsidRDefault="009F2B3F" w:rsidP="009F2B3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01216">
        <w:rPr>
          <w:sz w:val="28"/>
          <w:szCs w:val="28"/>
        </w:rPr>
        <w:t>Рекомендовать теплоснабжающим организациям в срок до 0</w:t>
      </w:r>
      <w:r>
        <w:rPr>
          <w:sz w:val="28"/>
          <w:szCs w:val="28"/>
        </w:rPr>
        <w:t>6</w:t>
      </w:r>
      <w:r w:rsidRPr="00E01216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21</w:t>
      </w:r>
      <w:r w:rsidRPr="00E01216">
        <w:rPr>
          <w:sz w:val="28"/>
          <w:szCs w:val="28"/>
        </w:rPr>
        <w:t xml:space="preserve"> года обеспечить котельные на местах необходимым количеством топлива (мазут, уголь), в том числе сформировать необходимые резервы, обеспечить заполнение систем теплоснабжения, проверить работоспособность оборудования и тепловых сетей, провести пробные топки.</w:t>
      </w:r>
    </w:p>
    <w:p w:rsidR="009F2B3F" w:rsidRPr="00E01216" w:rsidRDefault="009F2B3F" w:rsidP="009F2B3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01216">
        <w:rPr>
          <w:sz w:val="28"/>
          <w:szCs w:val="28"/>
        </w:rPr>
        <w:t>Процесс запуска тепла и регулировку гидравлических режимов систем теплоснабжения и теплопотребления завершить до 01 октября 20</w:t>
      </w:r>
      <w:r>
        <w:rPr>
          <w:sz w:val="28"/>
          <w:szCs w:val="28"/>
        </w:rPr>
        <w:t>21</w:t>
      </w:r>
      <w:r w:rsidRPr="00E01216">
        <w:rPr>
          <w:sz w:val="28"/>
          <w:szCs w:val="28"/>
        </w:rPr>
        <w:t xml:space="preserve"> года.</w:t>
      </w:r>
    </w:p>
    <w:p w:rsidR="009F2B3F" w:rsidRPr="00FC63AD" w:rsidRDefault="009F2B3F" w:rsidP="009F2B3F">
      <w:pPr>
        <w:spacing w:line="360" w:lineRule="exact"/>
        <w:ind w:firstLine="709"/>
        <w:jc w:val="both"/>
        <w:rPr>
          <w:sz w:val="28"/>
          <w:szCs w:val="20"/>
          <w:lang w:eastAsia="x-none"/>
        </w:rPr>
      </w:pPr>
      <w:r>
        <w:rPr>
          <w:sz w:val="28"/>
          <w:szCs w:val="28"/>
        </w:rPr>
        <w:t>4. </w:t>
      </w:r>
      <w:r w:rsidRPr="00FC63AD">
        <w:rPr>
          <w:sz w:val="28"/>
          <w:szCs w:val="20"/>
          <w:lang w:eastAsia="x-none"/>
        </w:rPr>
        <w:t>Разместить настоящее постановление на официальном сайте Пермского муниципального района www.permraion.ru.</w:t>
      </w:r>
    </w:p>
    <w:p w:rsidR="009F2B3F" w:rsidRPr="00A517A7" w:rsidRDefault="009F2B3F" w:rsidP="009F2B3F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  <w:rPr>
          <w:sz w:val="28"/>
          <w:szCs w:val="20"/>
          <w:lang w:eastAsia="x-none"/>
        </w:rPr>
      </w:pPr>
      <w:r w:rsidRPr="00A517A7">
        <w:rPr>
          <w:sz w:val="28"/>
          <w:szCs w:val="20"/>
          <w:lang w:eastAsia="x-none"/>
        </w:rPr>
        <w:t>Распоряжение вступает в силу со дня его подписания.</w:t>
      </w:r>
    </w:p>
    <w:p w:rsidR="009F2B3F" w:rsidRPr="007D50FA" w:rsidRDefault="009F2B3F" w:rsidP="009F2B3F">
      <w:pPr>
        <w:numPr>
          <w:ilvl w:val="0"/>
          <w:numId w:val="1"/>
        </w:numPr>
        <w:tabs>
          <w:tab w:val="left" w:pos="720"/>
        </w:tabs>
        <w:suppressAutoHyphens/>
        <w:spacing w:line="360" w:lineRule="exact"/>
        <w:ind w:left="0" w:firstLine="720"/>
        <w:jc w:val="both"/>
        <w:rPr>
          <w:sz w:val="28"/>
          <w:szCs w:val="28"/>
        </w:rPr>
      </w:pPr>
      <w:r w:rsidRPr="00186307">
        <w:rPr>
          <w:sz w:val="28"/>
          <w:szCs w:val="28"/>
        </w:rPr>
        <w:lastRenderedPageBreak/>
        <w:t xml:space="preserve">Контроль </w:t>
      </w:r>
      <w:r w:rsidRPr="001D5FE5">
        <w:rPr>
          <w:sz w:val="28"/>
          <w:szCs w:val="28"/>
        </w:rPr>
        <w:t xml:space="preserve">за </w:t>
      </w:r>
      <w:r w:rsidRPr="00186307">
        <w:rPr>
          <w:sz w:val="28"/>
          <w:szCs w:val="28"/>
        </w:rPr>
        <w:t>исполнени</w:t>
      </w:r>
      <w:r w:rsidRPr="001D5FE5">
        <w:rPr>
          <w:sz w:val="28"/>
          <w:szCs w:val="28"/>
        </w:rPr>
        <w:t>ем</w:t>
      </w:r>
      <w:r w:rsidRPr="00186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18630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 исполняющего обязанности</w:t>
      </w:r>
      <w:r w:rsidRPr="007D50FA">
        <w:rPr>
          <w:sz w:val="28"/>
          <w:szCs w:val="28"/>
        </w:rPr>
        <w:t xml:space="preserve"> первого заместителя главы администрации </w:t>
      </w:r>
      <w:r w:rsidR="006302CE">
        <w:rPr>
          <w:sz w:val="28"/>
          <w:szCs w:val="28"/>
        </w:rPr>
        <w:t xml:space="preserve">Пермского </w:t>
      </w:r>
      <w:r w:rsidRPr="007D50F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района </w:t>
      </w:r>
      <w:r w:rsidRPr="007D50FA">
        <w:rPr>
          <w:sz w:val="28"/>
          <w:szCs w:val="28"/>
        </w:rPr>
        <w:t xml:space="preserve">И.А. </w:t>
      </w:r>
      <w:proofErr w:type="spellStart"/>
      <w:r w:rsidRPr="007D50FA">
        <w:rPr>
          <w:sz w:val="28"/>
          <w:szCs w:val="28"/>
        </w:rPr>
        <w:t>Варушкин</w:t>
      </w:r>
      <w:r>
        <w:rPr>
          <w:sz w:val="28"/>
          <w:szCs w:val="28"/>
        </w:rPr>
        <w:t>а</w:t>
      </w:r>
      <w:proofErr w:type="spellEnd"/>
      <w:r w:rsidRPr="007D50FA">
        <w:rPr>
          <w:sz w:val="28"/>
          <w:szCs w:val="28"/>
        </w:rPr>
        <w:t>.</w:t>
      </w:r>
      <w:r w:rsidRPr="007D50FA">
        <w:rPr>
          <w:sz w:val="28"/>
          <w:szCs w:val="20"/>
          <w:lang w:eastAsia="x-none"/>
        </w:rPr>
        <w:t xml:space="preserve"> </w:t>
      </w:r>
    </w:p>
    <w:p w:rsidR="009F2B3F" w:rsidRDefault="009F2B3F" w:rsidP="009F2B3F">
      <w:pPr>
        <w:tabs>
          <w:tab w:val="left" w:pos="1134"/>
        </w:tabs>
        <w:suppressAutoHyphens/>
        <w:spacing w:before="480" w:line="360" w:lineRule="exact"/>
        <w:jc w:val="both"/>
        <w:rPr>
          <w:sz w:val="28"/>
          <w:szCs w:val="20"/>
          <w:lang w:eastAsia="x-none"/>
        </w:rPr>
      </w:pPr>
    </w:p>
    <w:p w:rsidR="009F2B3F" w:rsidRDefault="009F2B3F" w:rsidP="009F2B3F">
      <w:pPr>
        <w:spacing w:line="360" w:lineRule="exact"/>
        <w:jc w:val="both"/>
        <w:rPr>
          <w:sz w:val="28"/>
          <w:szCs w:val="28"/>
        </w:rPr>
      </w:pPr>
    </w:p>
    <w:p w:rsidR="009F2B3F" w:rsidRPr="00E01216" w:rsidRDefault="009F2B3F" w:rsidP="009F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         В.Ю. Цветов  </w:t>
      </w:r>
    </w:p>
    <w:p w:rsidR="001A1C91" w:rsidRDefault="001A1C91">
      <w:pPr>
        <w:spacing w:line="360" w:lineRule="exact"/>
        <w:ind w:firstLine="720"/>
      </w:pPr>
    </w:p>
    <w:sectPr w:rsidR="001A1C91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8" w:rsidRDefault="00CD4168">
      <w:r>
        <w:separator/>
      </w:r>
    </w:p>
  </w:endnote>
  <w:endnote w:type="continuationSeparator" w:id="0">
    <w:p w:rsidR="00CD4168" w:rsidRDefault="00CD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91" w:rsidRDefault="001A1C9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8" w:rsidRDefault="00CD4168">
      <w:r>
        <w:separator/>
      </w:r>
    </w:p>
  </w:footnote>
  <w:footnote w:type="continuationSeparator" w:id="0">
    <w:p w:rsidR="00CD4168" w:rsidRDefault="00CD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91" w:rsidRDefault="001A1C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1C91" w:rsidRDefault="001A1C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91" w:rsidRDefault="001A1C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7F04">
      <w:rPr>
        <w:rStyle w:val="ac"/>
        <w:noProof/>
      </w:rPr>
      <w:t>2</w:t>
    </w:r>
    <w:r>
      <w:rPr>
        <w:rStyle w:val="ac"/>
      </w:rPr>
      <w:fldChar w:fldCharType="end"/>
    </w:r>
  </w:p>
  <w:p w:rsidR="001A1C91" w:rsidRDefault="001A1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800"/>
    <w:multiLevelType w:val="hybridMultilevel"/>
    <w:tmpl w:val="2AFA36CE"/>
    <w:lvl w:ilvl="0" w:tplc="62025D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91"/>
    <w:rsid w:val="001A1C91"/>
    <w:rsid w:val="006302CE"/>
    <w:rsid w:val="009F2B3F"/>
    <w:rsid w:val="00B67F04"/>
    <w:rsid w:val="00C96BAA"/>
    <w:rsid w:val="00C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B67F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6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B67F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6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299_&#1043;&#1083;&#1072;&#1074;&#1072;_&#1055;&#1077;&#1088;&#1084;&#1089;&#1082;&#1086;&#1075;&#1086;_&#1084;&#1091;&#1085;._&#1088;-&#1085;&#1072;_-_&#1088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C36C-984B-44E3-B837-CEE8EC58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299_Глава_Пермского_мун._р-на_-_распоряжение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1900-12-31T19:00:00Z</cp:lastPrinted>
  <dcterms:created xsi:type="dcterms:W3CDTF">2021-09-03T09:23:00Z</dcterms:created>
  <dcterms:modified xsi:type="dcterms:W3CDTF">2021-09-03T09:23:00Z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